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50" w:rsidRPr="006D6150" w:rsidRDefault="00BC2623" w:rsidP="000151F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252525"/>
          <w:sz w:val="21"/>
          <w:szCs w:val="21"/>
          <w:lang w:val="en-US" w:eastAsia="uk-UA"/>
        </w:rPr>
        <w:t xml:space="preserve">    </w:t>
      </w:r>
      <w:proofErr w:type="spellStart"/>
      <w:r w:rsidR="006D6150" w:rsidRPr="006D6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uk-UA"/>
        </w:rPr>
        <w:t>Де́нь</w:t>
      </w:r>
      <w:proofErr w:type="spellEnd"/>
      <w:r w:rsidR="006D6150" w:rsidRPr="006D6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uk-UA"/>
        </w:rPr>
        <w:t xml:space="preserve"> Євро́пи</w:t>
      </w:r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 — свято, що відзначається в країнах</w:t>
      </w:r>
      <w:r w:rsidR="006D6150" w:rsidRPr="000151F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 </w:t>
      </w:r>
      <w:hyperlink r:id="rId5" w:tooltip="Європейський Союз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Європейського Союзу</w:t>
        </w:r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6" w:tooltip="9 травня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9 травня</w:t>
        </w:r>
      </w:hyperlink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, а також офіційно </w:t>
      </w:r>
      <w:proofErr w:type="spellStart"/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в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7" w:tooltip="Україна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Україні</w:t>
        </w:r>
      </w:hyperlink>
      <w:r w:rsidR="006D6150" w:rsidRPr="000151F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 </w:t>
      </w:r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щоріч</w:t>
      </w:r>
      <w:proofErr w:type="spellEnd"/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 у третю суботу травня з</w:t>
      </w:r>
      <w:r w:rsidR="006D6150" w:rsidRPr="000151F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 </w:t>
      </w:r>
      <w:hyperlink r:id="rId8" w:tooltip="2003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2003</w:t>
        </w:r>
      </w:hyperlink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 р.</w:t>
      </w:r>
    </w:p>
    <w:p w:rsidR="006D6150" w:rsidRPr="006D6150" w:rsidRDefault="00BC2623" w:rsidP="000151F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1F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   </w:t>
      </w:r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День Європи, разом з єдиною 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валютою (</w:t>
      </w:r>
      <w:hyperlink r:id="rId9" w:tooltip="Євро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євро</w:t>
        </w:r>
      </w:hyperlink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proofErr w:type="spellStart"/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0" w:tooltip="Прапор Європи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прапоро</w:t>
        </w:r>
        <w:proofErr w:type="spellEnd"/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</w:t>
        </w:r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1" w:tooltip="Гімн Європи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гімном</w:t>
        </w:r>
      </w:hyperlink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, є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2" w:tooltip="Символи Європи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символом ЄС</w:t>
        </w:r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політичної сили.</w:t>
      </w:r>
    </w:p>
    <w:p w:rsidR="006D6150" w:rsidRPr="006D6150" w:rsidRDefault="00BC2623" w:rsidP="000151F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1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Рада Європи святкувала однойменне свято у день свого заснування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3" w:tooltip="5 травня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5 </w:t>
        </w:r>
        <w:proofErr w:type="spellStart"/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травня</w:t>
        </w:r>
        <w:proofErr w:type="spellEnd"/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4" w:tooltip="1949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1949</w:t>
        </w:r>
      </w:hyperlink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 р. до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5" w:tooltip="1964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1964</w:t>
        </w:r>
      </w:hyperlink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 р.</w:t>
      </w:r>
    </w:p>
    <w:p w:rsidR="00BC2623" w:rsidRPr="006D6150" w:rsidRDefault="00BC2623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1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Європейський Союз затвердив 9 травня як День Європи на саміті в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6" w:tooltip="Мілан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Мілані</w:t>
        </w:r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7" w:tooltip="1985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1985</w:t>
        </w:r>
      </w:hyperlink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 р., вирішивши увічнити день проголошення</w:t>
      </w:r>
      <w:r w:rsidRPr="000151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18" w:tooltip="Декларація Шумана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Декларації </w:t>
        </w:r>
        <w:proofErr w:type="spellStart"/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Шумана</w:t>
        </w:r>
        <w:proofErr w:type="spellEnd"/>
      </w:hyperlink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. Також 9 травня вважається Днем народження Європейського Союзу</w:t>
      </w:r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.</w:t>
      </w:r>
      <w:r w:rsidRPr="00015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щодо відзначення 9 травня Дня Європи в Європейському Союзі було прийнято у 1985 році на Саміті Ради ЄС у Мілані. До 1997 року це свято мало переважно культурно-мистецьку спрямованість та носило обмежений характер.</w:t>
      </w:r>
    </w:p>
    <w:p w:rsidR="00BC2623" w:rsidRPr="006D6150" w:rsidRDefault="00BC2623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1997-1998 роках до святкування Дня Європи залучилися держави-кандидати на вступ до ЄС. У цих країнах святкування набуло певного політичного забарвлення і було спрямоване на формування громадської думки стосовно підтримки вступу до Євросоюзу. Проводилися регіональні конференції та круглі столи; публічні дебати, виступи на телебаченні та радіо громадських діячів; широка інформаційно-роз’яснювальна кампанія; культурно-розважальні програми та спортивні змагання тощо.</w:t>
      </w:r>
    </w:p>
    <w:p w:rsidR="00BC2623" w:rsidRPr="006D6150" w:rsidRDefault="00BC2623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Основна ідея – кожний мешканець континенту, незалежно від своєї національної належності і громадянства, має відчути себе вільним у "Європейському домі".</w:t>
      </w:r>
    </w:p>
    <w:p w:rsidR="006D6150" w:rsidRPr="006D6150" w:rsidRDefault="000151F0" w:rsidP="000151F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1F0">
        <w:rPr>
          <w:rFonts w:ascii="Times New Roman" w:eastAsia="Times New Roman" w:hAnsi="Times New Roman" w:cs="Times New Roman"/>
          <w:color w:val="252525"/>
          <w:sz w:val="28"/>
          <w:szCs w:val="28"/>
          <w:lang w:val="ru-RU" w:eastAsia="uk-UA"/>
        </w:rPr>
        <w:t xml:space="preserve">     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Свято було встановлено </w:t>
      </w:r>
      <w:proofErr w:type="spellStart"/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9" w:tooltip="Україна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Україн</w:t>
        </w:r>
        <w:proofErr w:type="spellEnd"/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</w:t>
        </w:r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«…</w:t>
      </w:r>
      <w:r w:rsidR="006D6150" w:rsidRPr="006D615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враховуючи</w:t>
      </w:r>
      <w:r w:rsidR="006D6150" w:rsidRPr="000151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</w:t>
      </w:r>
      <w:hyperlink r:id="rId20" w:tooltip="Європейська інтеграція України" w:history="1">
        <w:r w:rsidR="006D6150" w:rsidRPr="000151F0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 xml:space="preserve">стратегічний курс </w:t>
        </w:r>
        <w:proofErr w:type="spellStart"/>
        <w:r w:rsidR="006D6150" w:rsidRPr="000151F0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України</w:t>
        </w:r>
      </w:hyperlink>
      <w:r w:rsidR="006D6150" w:rsidRPr="000151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</w:t>
      </w:r>
      <w:r w:rsidR="006D6150" w:rsidRPr="006D615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</w:t>
      </w:r>
      <w:r w:rsidR="006D6150" w:rsidRPr="000151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</w:t>
      </w:r>
      <w:hyperlink r:id="rId21" w:tooltip="Європейська інтеграція" w:history="1">
        <w:r w:rsidR="006D6150" w:rsidRPr="000151F0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євр</w:t>
        </w:r>
        <w:proofErr w:type="spellEnd"/>
        <w:r w:rsidR="006D6150" w:rsidRPr="000151F0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опейську інтеграцію</w:t>
        </w:r>
      </w:hyperlink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…» згідно з </w:t>
      </w:r>
      <w:proofErr w:type="spellStart"/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Указом</w:t>
      </w:r>
      <w:hyperlink r:id="rId22" w:tooltip="Президент України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Президента</w:t>
        </w:r>
        <w:proofErr w:type="spellEnd"/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України</w:t>
        </w:r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День Європи» </w:t>
      </w:r>
      <w:proofErr w:type="spellStart"/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ві</w:t>
      </w:r>
      <w:proofErr w:type="spellEnd"/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3" w:tooltip="19 квітня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19 </w:t>
        </w:r>
        <w:proofErr w:type="spellStart"/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квітня</w:t>
        </w:r>
        <w:proofErr w:type="spellEnd"/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4" w:tooltip="2003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2003</w:t>
        </w:r>
      </w:hyperlink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 р. № 339/2003.</w:t>
      </w:r>
    </w:p>
    <w:p w:rsidR="006D6150" w:rsidRPr="006D6150" w:rsidRDefault="00BC2623" w:rsidP="000151F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1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Європи в Україні відзначається у третю суботу травня. День Європи жителі України відзначають день спільних цінностей, спільної історії всіх націй континенту.</w:t>
      </w:r>
    </w:p>
    <w:p w:rsidR="006D6150" w:rsidRPr="006D6150" w:rsidRDefault="00BC2623" w:rsidP="000151F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51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   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Традиційно урочиста церемонія відкриття Дня Європи проходить у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5" w:tooltip="Київ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Києві</w:t>
        </w:r>
      </w:hyperlink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6" w:tooltip="Хрещатик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Хрещатику</w:t>
        </w:r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облаштовуєт</w:t>
      </w:r>
      <w:proofErr w:type="spellEnd"/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ься так зване «Європейське містечко» за сприяння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7" w:tooltip="Представництво Європейського Союзу в Україні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Представництва ЄС в Україні</w:t>
        </w:r>
      </w:hyperlink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посольств держав-членів ЄС.</w:t>
      </w:r>
    </w:p>
    <w:p w:rsidR="006D6150" w:rsidRPr="006D6150" w:rsidRDefault="00BC2623" w:rsidP="000151F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 w:rsidRPr="000151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="006D6150" w:rsidRPr="006D615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Таке містечко складається з павільйонів, що представляють Україну, кожну державу-члена ЄС,</w:t>
      </w:r>
      <w:r w:rsidR="006D6150" w:rsidRPr="000151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8" w:tooltip="Європейська комісія" w:history="1">
        <w:r w:rsidR="006D6150" w:rsidRPr="000151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Європейську Комісію</w:t>
        </w:r>
      </w:hyperlink>
      <w:r w:rsidR="006D6150" w:rsidRPr="000151F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 </w:t>
      </w:r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та міжнародні організації. У павільйонах презентується географія, культура, історія найбільших міст держав-членів ЄС, організовуються публічні дебати з послами та представниками української влади, проводяться вікторини з європейської тематики та мовні курси, облаштовуються «куточки національних страв» тощо.</w:t>
      </w:r>
    </w:p>
    <w:p w:rsidR="000151F0" w:rsidRDefault="00BC2623" w:rsidP="000151F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 w:rsidRPr="000151F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  </w:t>
      </w:r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Традиційно протягом офіційного відкриття святкування Дня Європи, відбуваються зустрічі послів держав-членів ЄС із представниками органів місцевої влади, студентами та викладачами місцевих університетів, представників неурядових та громадських організацій, засобів масової </w:t>
      </w:r>
      <w:r w:rsidR="000151F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інформації.</w:t>
      </w:r>
    </w:p>
    <w:p w:rsidR="006D6150" w:rsidRPr="006D6150" w:rsidRDefault="000151F0" w:rsidP="000151F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  </w:t>
      </w:r>
      <w:r w:rsidR="006D6150" w:rsidRPr="006D6150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Україна — єдина держава не член ЄС, у якій на державному рівні відзначається День Європи</w:t>
      </w:r>
      <w:r w:rsidR="00BC2623" w:rsidRPr="00015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2623"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(цей день святкують також у країнах-кандидатах – Македонії і Туреччині).</w:t>
      </w:r>
    </w:p>
    <w:p w:rsidR="006D6150" w:rsidRPr="006D6150" w:rsidRDefault="006D6150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День Європи – це символ започаткування нової успішної моделі мирної співпраці між державами, що ґрунтується на спільних цінностях та інтересах.</w:t>
      </w:r>
    </w:p>
    <w:p w:rsidR="006D6150" w:rsidRPr="006D6150" w:rsidRDefault="006D6150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</w:t>
      </w:r>
      <w:r w:rsidR="00BC2623" w:rsidRPr="000151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дзначення Дня Європи в Україні -</w:t>
      </w: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важливий крок у зміцненні </w:t>
      </w:r>
      <w:proofErr w:type="spellStart"/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самоідентифікації</w:t>
      </w:r>
      <w:proofErr w:type="spellEnd"/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як європейської держави, причетної до традицій і цінностей Європи.</w:t>
      </w:r>
    </w:p>
    <w:p w:rsidR="006D6150" w:rsidRPr="006D6150" w:rsidRDefault="006D6150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Головною метою відзначення в Україні Дня Європи є:</w:t>
      </w:r>
    </w:p>
    <w:p w:rsidR="006D6150" w:rsidRPr="006D6150" w:rsidRDefault="006D6150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формування позитивної громадської думки щодо євроінтеграційного курсу України;</w:t>
      </w:r>
    </w:p>
    <w:p w:rsidR="006D6150" w:rsidRPr="006D6150" w:rsidRDefault="006D6150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ознайомлення якомога ширшого кола громадськості з європейськими цінностями та традиціями;</w:t>
      </w:r>
    </w:p>
    <w:p w:rsidR="006D6150" w:rsidRPr="006D6150" w:rsidRDefault="006D6150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популяризація загального європейського культурного надбання серед громадськості, зокрема, молоді;</w:t>
      </w:r>
      <w:bookmarkStart w:id="0" w:name="_GoBack"/>
      <w:bookmarkEnd w:id="0"/>
    </w:p>
    <w:p w:rsidR="006D6150" w:rsidRPr="006D6150" w:rsidRDefault="006D6150" w:rsidP="000151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залучення населення регіонів України до діяльності, пов’язаної з інтеграцією країни до ЄС.</w:t>
      </w:r>
    </w:p>
    <w:p w:rsidR="00F33416" w:rsidRPr="000151F0" w:rsidRDefault="000151F0" w:rsidP="00015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3416" w:rsidRPr="00015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50"/>
    <w:rsid w:val="000151F0"/>
    <w:rsid w:val="00247E01"/>
    <w:rsid w:val="006D6150"/>
    <w:rsid w:val="008A4EC4"/>
    <w:rsid w:val="00B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2003" TargetMode="External"/><Relationship Id="rId13" Type="http://schemas.openxmlformats.org/officeDocument/2006/relationships/hyperlink" Target="http://uk.wikipedia.org/wiki/5_%D1%82%D1%80%D0%B0%D0%B2%D0%BD%D1%8F" TargetMode="External"/><Relationship Id="rId18" Type="http://schemas.openxmlformats.org/officeDocument/2006/relationships/hyperlink" Target="http://uk.wikipedia.org/wiki/%D0%94%D0%B5%D0%BA%D0%BB%D0%B0%D1%80%D0%B0%D1%86%D1%96%D1%8F_%D0%A8%D1%83%D0%BC%D0%B0%D0%BD%D0%B0" TargetMode="External"/><Relationship Id="rId26" Type="http://schemas.openxmlformats.org/officeDocument/2006/relationships/hyperlink" Target="http://uk.wikipedia.org/wiki/%D0%A5%D1%80%D0%B5%D1%89%D0%B0%D1%82%D0%B8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84%D0%B2%D1%80%D0%BE%D0%BF%D0%B5%D0%B9%D1%81%D1%8C%D0%BA%D0%B0_%D1%96%D0%BD%D1%82%D0%B5%D0%B3%D1%80%D0%B0%D1%86%D1%96%D1%8F" TargetMode="External"/><Relationship Id="rId7" Type="http://schemas.openxmlformats.org/officeDocument/2006/relationships/hyperlink" Target="http://uk.wikipedia.org/wiki/%D0%A3%D0%BA%D1%80%D0%B0%D1%97%D0%BD%D0%B0" TargetMode="External"/><Relationship Id="rId12" Type="http://schemas.openxmlformats.org/officeDocument/2006/relationships/hyperlink" Target="http://uk.wikipedia.org/wiki/%D0%A1%D0%B8%D0%BC%D0%B2%D0%BE%D0%BB%D0%B8_%D0%84%D0%B2%D1%80%D0%BE%D0%BF%D0%B8" TargetMode="External"/><Relationship Id="rId17" Type="http://schemas.openxmlformats.org/officeDocument/2006/relationships/hyperlink" Target="http://uk.wikipedia.org/wiki/1985" TargetMode="External"/><Relationship Id="rId25" Type="http://schemas.openxmlformats.org/officeDocument/2006/relationships/hyperlink" Target="http://uk.wikipedia.org/wiki/%D0%9A%D0%B8%D1%97%D0%B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k.wikipedia.org/wiki/%D0%9C%D1%96%D0%BB%D0%B0%D0%BD" TargetMode="External"/><Relationship Id="rId20" Type="http://schemas.openxmlformats.org/officeDocument/2006/relationships/hyperlink" Target="http://uk.wikipedia.org/wiki/%D0%84%D0%B2%D1%80%D0%BE%D0%BF%D0%B5%D0%B9%D1%81%D1%8C%D0%BA%D0%B0_%D1%96%D0%BD%D1%82%D0%B5%D0%B3%D1%80%D0%B0%D1%86%D1%96%D1%8F_%D0%A3%D0%BA%D1%80%D0%B0%D1%97%D0%BD%D0%B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9_%D1%82%D1%80%D0%B0%D0%B2%D0%BD%D1%8F" TargetMode="External"/><Relationship Id="rId11" Type="http://schemas.openxmlformats.org/officeDocument/2006/relationships/hyperlink" Target="http://uk.wikipedia.org/wiki/%D0%93%D1%96%D0%BC%D0%BD_%D0%84%D0%B2%D1%80%D0%BE%D0%BF%D0%B8" TargetMode="External"/><Relationship Id="rId24" Type="http://schemas.openxmlformats.org/officeDocument/2006/relationships/hyperlink" Target="http://uk.wikipedia.org/wiki/2003" TargetMode="External"/><Relationship Id="rId5" Type="http://schemas.openxmlformats.org/officeDocument/2006/relationships/hyperlink" Target="http://uk.wikipedia.org/wiki/%D0%84%D0%B2%D1%80%D0%BE%D0%BF%D0%B5%D0%B9%D1%81%D1%8C%D0%BA%D0%B8%D0%B9_%D0%A1%D0%BE%D1%8E%D0%B7" TargetMode="External"/><Relationship Id="rId15" Type="http://schemas.openxmlformats.org/officeDocument/2006/relationships/hyperlink" Target="http://uk.wikipedia.org/wiki/1964" TargetMode="External"/><Relationship Id="rId23" Type="http://schemas.openxmlformats.org/officeDocument/2006/relationships/hyperlink" Target="http://uk.wikipedia.org/wiki/19_%D0%BA%D0%B2%D1%96%D1%82%D0%BD%D1%8F" TargetMode="External"/><Relationship Id="rId28" Type="http://schemas.openxmlformats.org/officeDocument/2006/relationships/hyperlink" Target="http://uk.wikipedia.org/wiki/%D0%84%D0%B2%D1%80%D0%BE%D0%BF%D0%B5%D0%B9%D1%81%D1%8C%D0%BA%D0%B0_%D0%BA%D0%BE%D0%BC%D1%96%D1%81%D1%96%D1%8F" TargetMode="External"/><Relationship Id="rId10" Type="http://schemas.openxmlformats.org/officeDocument/2006/relationships/hyperlink" Target="http://uk.wikipedia.org/wiki/%D0%9F%D1%80%D0%B0%D0%BF%D0%BE%D1%80_%D0%84%D0%B2%D1%80%D0%BE%D0%BF%D0%B8" TargetMode="External"/><Relationship Id="rId19" Type="http://schemas.openxmlformats.org/officeDocument/2006/relationships/hyperlink" Target="http://uk.wikipedia.org/wiki/%D0%A3%D0%BA%D1%80%D0%B0%D1%97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84%D0%B2%D1%80%D0%BE" TargetMode="External"/><Relationship Id="rId14" Type="http://schemas.openxmlformats.org/officeDocument/2006/relationships/hyperlink" Target="http://uk.wikipedia.org/wiki/1949" TargetMode="External"/><Relationship Id="rId22" Type="http://schemas.openxmlformats.org/officeDocument/2006/relationships/hyperlink" Target="http://uk.wikipedia.org/wiki/%D0%9F%D1%80%D0%B5%D0%B7%D0%B8%D0%B4%D0%B5%D0%BD%D1%82_%D0%A3%D0%BA%D1%80%D0%B0%D1%97%D0%BD%D0%B8" TargetMode="External"/><Relationship Id="rId27" Type="http://schemas.openxmlformats.org/officeDocument/2006/relationships/hyperlink" Target="http://uk.wikipedia.org/wiki/%D0%9F%D1%80%D0%B5%D0%B4%D1%81%D1%82%D0%B0%D0%B2%D0%BD%D0%B8%D1%86%D1%82%D0%B2%D0%BE_%D0%84%D0%B2%D1%80%D0%BE%D0%BF%D0%B5%D0%B9%D1%81%D1%8C%D0%BA%D0%BE%D0%B3%D0%BE_%D0%A1%D0%BE%D1%8E%D0%B7%D1%83_%D0%B2_%D0%A3%D0%BA%D1%80%D0%B0%D1%97%D0%BD%D1%9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2015-05-02T09:31:00Z</dcterms:created>
  <dcterms:modified xsi:type="dcterms:W3CDTF">2015-05-02T10:18:00Z</dcterms:modified>
</cp:coreProperties>
</file>